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6A" w:rsidRPr="004E0786" w:rsidRDefault="001E3674" w:rsidP="006C0E6A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INTER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>LABORATOR</w:t>
      </w:r>
      <w:r w:rsidR="004E0786">
        <w:rPr>
          <w:rFonts w:ascii="Arial" w:hAnsi="Arial" w:cs="Arial"/>
          <w:b/>
          <w:sz w:val="22"/>
          <w:szCs w:val="22"/>
          <w:lang w:val="en-US"/>
        </w:rPr>
        <w:t>Y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 xml:space="preserve"> COMPARISON</w:t>
      </w:r>
      <w:r w:rsidR="00D50DE9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3028F3">
        <w:rPr>
          <w:rFonts w:ascii="Arial" w:hAnsi="Arial" w:cs="Arial"/>
          <w:sz w:val="22"/>
          <w:szCs w:val="22"/>
        </w:rPr>
        <w:t xml:space="preserve">Chemical </w:t>
      </w:r>
      <w:proofErr w:type="spellStart"/>
      <w:r w:rsidR="003028F3">
        <w:rPr>
          <w:rFonts w:ascii="Arial" w:hAnsi="Arial" w:cs="Arial"/>
          <w:sz w:val="22"/>
          <w:szCs w:val="22"/>
        </w:rPr>
        <w:t>disinfec</w:t>
      </w:r>
      <w:r w:rsidR="00332E21">
        <w:rPr>
          <w:rFonts w:ascii="Arial" w:hAnsi="Arial" w:cs="Arial"/>
          <w:sz w:val="22"/>
          <w:szCs w:val="22"/>
        </w:rPr>
        <w:t>tants</w:t>
      </w:r>
      <w:proofErr w:type="spellEnd"/>
      <w:r w:rsidR="00332E2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332E21">
        <w:rPr>
          <w:rFonts w:ascii="Arial" w:hAnsi="Arial" w:cs="Arial"/>
          <w:sz w:val="22"/>
          <w:szCs w:val="22"/>
        </w:rPr>
        <w:t>antiseptics</w:t>
      </w:r>
      <w:proofErr w:type="spellEnd"/>
      <w:r w:rsidR="00332E21">
        <w:rPr>
          <w:rFonts w:ascii="Arial" w:hAnsi="Arial" w:cs="Arial"/>
          <w:sz w:val="22"/>
          <w:szCs w:val="22"/>
        </w:rPr>
        <w:t xml:space="preserve"> – ILC 2017</w:t>
      </w:r>
      <w:r w:rsidR="003028F3">
        <w:rPr>
          <w:rFonts w:ascii="Arial" w:hAnsi="Arial" w:cs="Arial"/>
          <w:sz w:val="22"/>
          <w:szCs w:val="22"/>
        </w:rPr>
        <w:t xml:space="preserve"> </w:t>
      </w:r>
    </w:p>
    <w:p w:rsidR="00A300C4" w:rsidRPr="004E0786" w:rsidRDefault="000E26BC" w:rsidP="006C0E6A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TESTS / CALIBRATION</w:t>
      </w:r>
      <w:r w:rsidR="004E0786">
        <w:rPr>
          <w:rFonts w:ascii="Arial" w:hAnsi="Arial" w:cs="Arial"/>
          <w:b/>
          <w:sz w:val="22"/>
          <w:szCs w:val="22"/>
          <w:lang w:val="en-US"/>
        </w:rPr>
        <w:t>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3028F3">
        <w:rPr>
          <w:rFonts w:ascii="Arial" w:hAnsi="Arial" w:cs="Arial"/>
          <w:sz w:val="22"/>
          <w:szCs w:val="22"/>
        </w:rPr>
        <w:t xml:space="preserve">Tests </w:t>
      </w:r>
      <w:proofErr w:type="spellStart"/>
      <w:r w:rsidR="003028F3">
        <w:rPr>
          <w:rFonts w:ascii="Arial" w:hAnsi="Arial" w:cs="Arial"/>
          <w:sz w:val="22"/>
          <w:szCs w:val="22"/>
        </w:rPr>
        <w:t>according</w:t>
      </w:r>
      <w:proofErr w:type="spellEnd"/>
      <w:r w:rsidR="003028F3">
        <w:rPr>
          <w:rFonts w:ascii="Arial" w:hAnsi="Arial" w:cs="Arial"/>
          <w:sz w:val="22"/>
          <w:szCs w:val="22"/>
        </w:rPr>
        <w:t xml:space="preserve"> to EN 1</w:t>
      </w:r>
      <w:bookmarkStart w:id="0" w:name="_GoBack"/>
      <w:bookmarkEnd w:id="0"/>
      <w:r w:rsidR="003028F3">
        <w:rPr>
          <w:rFonts w:ascii="Arial" w:hAnsi="Arial" w:cs="Arial"/>
          <w:sz w:val="22"/>
          <w:szCs w:val="22"/>
        </w:rPr>
        <w:t>656 et EN 13697 standards</w:t>
      </w:r>
    </w:p>
    <w:p w:rsidR="006C0E6A" w:rsidRPr="004E0786" w:rsidRDefault="006C0E6A" w:rsidP="00850E6A">
      <w:pPr>
        <w:spacing w:before="30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Soci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 xml:space="preserve">ety </w:t>
      </w:r>
      <w:r w:rsidR="00497621" w:rsidRPr="004E0786">
        <w:rPr>
          <w:rFonts w:ascii="Arial" w:hAnsi="Arial" w:cs="Arial"/>
          <w:b/>
          <w:sz w:val="22"/>
          <w:szCs w:val="22"/>
          <w:lang w:val="en-US"/>
        </w:rPr>
        <w:t>/ L</w:t>
      </w:r>
      <w:r w:rsidRPr="004E0786">
        <w:rPr>
          <w:rFonts w:ascii="Arial" w:hAnsi="Arial" w:cs="Arial"/>
          <w:b/>
          <w:sz w:val="22"/>
          <w:szCs w:val="22"/>
          <w:lang w:val="en-US"/>
        </w:rPr>
        <w:t>aborato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>ry</w:t>
      </w:r>
      <w:r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.….…….…….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="00C5282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4E0786" w:rsidRDefault="004E0786" w:rsidP="00850E6A">
      <w:pPr>
        <w:spacing w:before="6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Address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……………………………………………………….…………….……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="0075670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4E0786" w:rsidRDefault="00850E6A" w:rsidP="006C0E6A">
      <w:pPr>
        <w:spacing w:before="120" w:line="360" w:lineRule="auto"/>
        <w:rPr>
          <w:rFonts w:ascii="Arial" w:hAnsi="Arial"/>
          <w:sz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Laboratory contact</w:t>
      </w:r>
      <w:r w:rsidR="00334CD7" w:rsidRPr="004E0786">
        <w:rPr>
          <w:rFonts w:ascii="Arial" w:hAnsi="Arial" w:cs="Arial"/>
          <w:b/>
          <w:sz w:val="22"/>
          <w:szCs w:val="22"/>
          <w:lang w:val="en-US"/>
        </w:rPr>
        <w:t>:</w:t>
      </w:r>
    </w:p>
    <w:p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>Last Name – First Name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Telephone</w:t>
      </w:r>
      <w:proofErr w:type="spellEnd"/>
      <w:r w:rsidRPr="00215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419">
        <w:rPr>
          <w:rFonts w:ascii="Arial" w:hAnsi="Arial" w:cs="Arial"/>
          <w:sz w:val="22"/>
          <w:szCs w:val="22"/>
        </w:rPr>
        <w:t>number</w:t>
      </w:r>
      <w:proofErr w:type="spellEnd"/>
      <w:r w:rsidR="006C0E6A" w:rsidRPr="00215419">
        <w:rPr>
          <w:rFonts w:ascii="Arial" w:hAnsi="Arial" w:cs="Arial"/>
          <w:sz w:val="22"/>
          <w:szCs w:val="22"/>
        </w:rPr>
        <w:t>:</w:t>
      </w:r>
      <w:r w:rsidR="006C0E6A"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D50D6F" w:rsidRPr="00215419" w:rsidRDefault="00AC5157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E-mail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A</w:t>
      </w:r>
      <w:r w:rsidR="00AB293B" w:rsidRPr="00215419">
        <w:rPr>
          <w:rFonts w:ascii="Arial" w:hAnsi="Arial" w:cs="Arial"/>
          <w:sz w:val="22"/>
          <w:szCs w:val="22"/>
        </w:rPr>
        <w:t>d</w:t>
      </w:r>
      <w:r w:rsidRPr="00215419">
        <w:rPr>
          <w:rFonts w:ascii="Arial" w:hAnsi="Arial" w:cs="Arial"/>
          <w:sz w:val="22"/>
          <w:szCs w:val="22"/>
        </w:rPr>
        <w:t>dress</w:t>
      </w:r>
      <w:proofErr w:type="spellEnd"/>
      <w:r w:rsidR="004F502C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4F502C">
        <w:rPr>
          <w:rFonts w:ascii="Arial" w:hAnsi="Arial" w:cs="Arial"/>
          <w:sz w:val="22"/>
          <w:szCs w:val="22"/>
        </w:rPr>
        <w:t>product</w:t>
      </w:r>
      <w:proofErr w:type="spellEnd"/>
      <w:r w:rsidR="004F50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502C">
        <w:rPr>
          <w:rFonts w:ascii="Arial" w:hAnsi="Arial" w:cs="Arial"/>
          <w:sz w:val="22"/>
          <w:szCs w:val="22"/>
        </w:rPr>
        <w:t>delivery</w:t>
      </w:r>
      <w:proofErr w:type="spellEnd"/>
      <w:r w:rsidR="00332E21">
        <w:rPr>
          <w:rFonts w:ascii="Arial" w:hAnsi="Arial" w:cs="Arial"/>
          <w:sz w:val="22"/>
          <w:szCs w:val="22"/>
        </w:rPr>
        <w:t xml:space="preserve"> (if </w:t>
      </w:r>
      <w:proofErr w:type="spellStart"/>
      <w:r w:rsidR="00332E21">
        <w:rPr>
          <w:rFonts w:ascii="Arial" w:hAnsi="Arial" w:cs="Arial"/>
          <w:sz w:val="22"/>
          <w:szCs w:val="22"/>
        </w:rPr>
        <w:t>different</w:t>
      </w:r>
      <w:proofErr w:type="spellEnd"/>
      <w:r w:rsidR="00332E21">
        <w:rPr>
          <w:rFonts w:ascii="Arial" w:hAnsi="Arial" w:cs="Arial"/>
          <w:sz w:val="22"/>
          <w:szCs w:val="22"/>
        </w:rPr>
        <w:t>)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…….…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……..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……….…………………………….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AC5157">
        <w:rPr>
          <w:rFonts w:ascii="Arial" w:hAnsi="Arial" w:cs="Arial"/>
          <w:b/>
          <w:sz w:val="22"/>
          <w:szCs w:val="22"/>
        </w:rPr>
        <w:t xml:space="preserve">for </w:t>
      </w:r>
      <w:proofErr w:type="spellStart"/>
      <w:r w:rsidR="00AC5157">
        <w:rPr>
          <w:rFonts w:ascii="Arial" w:hAnsi="Arial" w:cs="Arial"/>
          <w:b/>
          <w:sz w:val="22"/>
          <w:szCs w:val="22"/>
        </w:rPr>
        <w:t>billing</w:t>
      </w:r>
      <w:proofErr w:type="spellEnd"/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Last Name – First Name: </w:t>
      </w:r>
      <w:sdt>
        <w:sdtPr>
          <w:rPr>
            <w:rStyle w:val="Formulaire"/>
          </w:rPr>
          <w:id w:val="1692792765"/>
          <w:placeholder>
            <w:docPart w:val="327A410A5804473EA18483506CB4EF10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Telephone</w:t>
      </w:r>
      <w:proofErr w:type="spellEnd"/>
      <w:r w:rsidRPr="00215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419">
        <w:rPr>
          <w:rFonts w:ascii="Arial" w:hAnsi="Arial" w:cs="Arial"/>
          <w:sz w:val="22"/>
          <w:szCs w:val="22"/>
        </w:rPr>
        <w:t>number</w:t>
      </w:r>
      <w:proofErr w:type="spellEnd"/>
      <w:r w:rsidRPr="00215419">
        <w:rPr>
          <w:rFonts w:ascii="Arial" w:hAnsi="Arial" w:cs="Arial"/>
          <w:sz w:val="22"/>
          <w:szCs w:val="22"/>
        </w:rPr>
        <w:t>:</w:t>
      </w:r>
      <w:r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74977778"/>
          <w:placeholder>
            <w:docPart w:val="3A915A8898964647B92F3C6AD71960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sdtContent>
      </w:sdt>
    </w:p>
    <w:p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E-mail: </w:t>
      </w:r>
      <w:sdt>
        <w:sdtPr>
          <w:rPr>
            <w:rStyle w:val="Formulaire"/>
          </w:rPr>
          <w:id w:val="1022052435"/>
          <w:placeholder>
            <w:docPart w:val="DBF4D92645CB463CA4FB87BDAF80E38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sdtContent>
      </w:sdt>
    </w:p>
    <w:p w:rsidR="004F502C" w:rsidRPr="00215419" w:rsidRDefault="004F502C" w:rsidP="004F502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Address</w:t>
      </w:r>
      <w:proofErr w:type="spellEnd"/>
      <w:r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21091630"/>
          <w:placeholder>
            <w:docPart w:val="9265A85C225343C792E07C1B303622B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sdtContent>
      </w:sdt>
    </w:p>
    <w:p w:rsidR="006C0E6A" w:rsidRPr="003028F3" w:rsidRDefault="004F502C" w:rsidP="003028F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97219698"/>
          <w:placeholder>
            <w:docPart w:val="FF35ED8E2D034CFD8C9E27B35EB213A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sdtContent>
      </w:sdt>
    </w:p>
    <w:p w:rsidR="004F502C" w:rsidRDefault="004F502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A300C4" w:rsidRDefault="00AC5157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Participation </w:t>
      </w:r>
      <w:proofErr w:type="spellStart"/>
      <w:r>
        <w:rPr>
          <w:rFonts w:ascii="Arial" w:hAnsi="Arial" w:cs="Arial"/>
          <w:b/>
          <w:sz w:val="22"/>
          <w:szCs w:val="22"/>
        </w:rPr>
        <w:t>fees</w:t>
      </w:r>
      <w:proofErr w:type="spellEnd"/>
      <w:r w:rsidR="00A37E31">
        <w:rPr>
          <w:rFonts w:ascii="Arial" w:hAnsi="Arial" w:cs="Arial"/>
          <w:b/>
          <w:sz w:val="22"/>
          <w:szCs w:val="22"/>
        </w:rPr>
        <w:t xml:space="preserve"> (*)</w:t>
      </w:r>
      <w:r w:rsidR="00A300C4">
        <w:rPr>
          <w:rFonts w:ascii="Arial" w:hAnsi="Arial" w:cs="Arial"/>
          <w:b/>
          <w:sz w:val="22"/>
          <w:szCs w:val="22"/>
        </w:rPr>
        <w:t xml:space="preserve"> : </w:t>
      </w:r>
      <w:r w:rsidR="004E0786">
        <w:rPr>
          <w:rFonts w:ascii="Arial" w:hAnsi="Arial" w:cs="Arial"/>
          <w:b/>
          <w:sz w:val="22"/>
          <w:szCs w:val="22"/>
        </w:rPr>
        <w:t xml:space="preserve">  </w:t>
      </w:r>
      <w:r w:rsidR="00332E21">
        <w:rPr>
          <w:rFonts w:ascii="Arial" w:hAnsi="Arial" w:cs="Arial"/>
          <w:b/>
          <w:sz w:val="22"/>
          <w:szCs w:val="22"/>
        </w:rPr>
        <w:t>690</w:t>
      </w:r>
      <w:r w:rsidR="00A300C4">
        <w:rPr>
          <w:rFonts w:ascii="Arial" w:hAnsi="Arial" w:cs="Arial"/>
          <w:b/>
          <w:sz w:val="22"/>
          <w:szCs w:val="22"/>
        </w:rPr>
        <w:t xml:space="preserve"> € </w:t>
      </w:r>
      <w:r>
        <w:rPr>
          <w:rFonts w:ascii="Arial" w:hAnsi="Arial" w:cs="Arial"/>
          <w:b/>
          <w:sz w:val="22"/>
          <w:szCs w:val="22"/>
        </w:rPr>
        <w:t>net total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:rsidR="00A300C4" w:rsidRPr="00BC5B7C" w:rsidRDefault="00A37E31" w:rsidP="0075670F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BC5B7C">
        <w:rPr>
          <w:rFonts w:ascii="Arial" w:hAnsi="Arial" w:cs="Arial"/>
          <w:sz w:val="22"/>
          <w:szCs w:val="22"/>
        </w:rPr>
        <w:t>(*)</w:t>
      </w:r>
      <w:r w:rsidR="00AC5157" w:rsidRPr="00BC5B7C">
        <w:rPr>
          <w:rFonts w:ascii="Arial" w:hAnsi="Arial" w:cs="Arial"/>
          <w:sz w:val="22"/>
          <w:szCs w:val="22"/>
        </w:rPr>
        <w:t xml:space="preserve"> </w:t>
      </w:r>
      <w:r w:rsidR="003028F3" w:rsidRPr="00E32A52">
        <w:rPr>
          <w:rFonts w:ascii="Arial" w:hAnsi="Arial" w:cs="Arial"/>
          <w:i/>
          <w:sz w:val="22"/>
          <w:szCs w:val="22"/>
          <w:lang w:val="en-US"/>
        </w:rPr>
        <w:t>This price includes the disinfectant provision and associated transportation costs, the results file to complete and the final report containing the exploitation of results.</w:t>
      </w:r>
      <w:r w:rsidR="003028F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3028F3" w:rsidRPr="009C6D9A">
        <w:rPr>
          <w:rFonts w:ascii="Arial" w:hAnsi="Arial" w:cs="Arial"/>
          <w:i/>
          <w:sz w:val="22"/>
          <w:szCs w:val="22"/>
          <w:lang w:val="en-US"/>
        </w:rPr>
        <w:t xml:space="preserve">This rate is for the supply of </w:t>
      </w:r>
      <w:r w:rsidR="00332E21">
        <w:rPr>
          <w:rFonts w:ascii="Arial" w:hAnsi="Arial" w:cs="Arial"/>
          <w:i/>
          <w:sz w:val="22"/>
          <w:szCs w:val="22"/>
          <w:lang w:val="en-US"/>
        </w:rPr>
        <w:t xml:space="preserve">a </w:t>
      </w:r>
      <w:r w:rsidR="003028F3" w:rsidRPr="009C6D9A">
        <w:rPr>
          <w:rFonts w:ascii="Arial" w:hAnsi="Arial" w:cs="Arial"/>
          <w:i/>
          <w:sz w:val="22"/>
          <w:szCs w:val="22"/>
          <w:lang w:val="en-US"/>
        </w:rPr>
        <w:t>bottle of disinfectant.</w:t>
      </w:r>
    </w:p>
    <w:p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AB293B" w:rsidTr="00BA1110">
        <w:trPr>
          <w:trHeight w:val="1457"/>
        </w:trPr>
        <w:tc>
          <w:tcPr>
            <w:tcW w:w="10637" w:type="dxa"/>
          </w:tcPr>
          <w:p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Pr="004F502C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02C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2152B" w:rsidRPr="004F502C">
              <w:rPr>
                <w:rFonts w:ascii="Arial" w:hAnsi="Arial" w:cs="Arial"/>
                <w:b/>
                <w:sz w:val="22"/>
                <w:szCs w:val="22"/>
              </w:rPr>
              <w:t>NCE OF THIS</w:t>
            </w:r>
            <w:r w:rsidR="00AC5157" w:rsidRPr="004F502C">
              <w:rPr>
                <w:rFonts w:ascii="Arial" w:hAnsi="Arial" w:cs="Arial"/>
                <w:b/>
                <w:sz w:val="22"/>
                <w:szCs w:val="22"/>
              </w:rPr>
              <w:t xml:space="preserve"> PROPOSAL</w:t>
            </w: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Pr="004E0786" w:rsidRDefault="00AC5157" w:rsidP="00EF43B9">
            <w:pPr>
              <w:spacing w:line="360" w:lineRule="atLeast"/>
              <w:rPr>
                <w:rStyle w:val="Formulaire"/>
                <w:lang w:val="en-US"/>
              </w:rPr>
            </w:pPr>
            <w:r w:rsidRPr="004E0786">
              <w:rPr>
                <w:rFonts w:ascii="Arial" w:hAnsi="Arial" w:cs="Arial"/>
                <w:sz w:val="22"/>
                <w:szCs w:val="22"/>
                <w:lang w:val="en-US"/>
              </w:rPr>
              <w:t>I the undersigned</w:t>
            </w:r>
            <w:r w:rsidR="00A300C4" w:rsidRPr="004E078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300C4" w:rsidRPr="004E078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</w:t>
                </w:r>
                <w:r w:rsidR="00AD50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</w:t>
                </w:r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………….……………………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, </w:t>
            </w:r>
            <w:r w:rsidRPr="004E0786">
              <w:rPr>
                <w:rStyle w:val="Formulaire"/>
                <w:lang w:val="en-US"/>
              </w:rPr>
              <w:t xml:space="preserve">from the </w:t>
            </w:r>
            <w:proofErr w:type="spellStart"/>
            <w:r w:rsidRPr="004E0786">
              <w:rPr>
                <w:rStyle w:val="Formulaire"/>
                <w:lang w:val="en-US"/>
              </w:rPr>
              <w:t>compagny</w:t>
            </w:r>
            <w:proofErr w:type="spellEnd"/>
            <w:r w:rsidRPr="004E0786">
              <w:rPr>
                <w:rStyle w:val="Formulaire"/>
                <w:lang w:val="en-US"/>
              </w:rPr>
              <w:t xml:space="preserve"> / laboratory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</w:t>
            </w:r>
            <w:r w:rsidR="00BB47F1" w:rsidRPr="004E0786">
              <w:rPr>
                <w:rStyle w:val="Formulaire"/>
                <w:lang w:val="en-US"/>
              </w:rPr>
              <w:t>a</w:t>
            </w:r>
            <w:r w:rsidRPr="004E0786">
              <w:rPr>
                <w:rStyle w:val="Formulaire"/>
                <w:lang w:val="en-US"/>
              </w:rPr>
              <w:t>ckn</w:t>
            </w:r>
            <w:r w:rsidR="00514715" w:rsidRPr="004E0786">
              <w:rPr>
                <w:rStyle w:val="Formulaire"/>
                <w:lang w:val="en-US"/>
              </w:rPr>
              <w:t>owledge having read the content</w:t>
            </w:r>
            <w:r w:rsidRPr="004E0786">
              <w:rPr>
                <w:rStyle w:val="Formulaire"/>
                <w:lang w:val="en-US"/>
              </w:rPr>
              <w:t xml:space="preserve">s of this </w:t>
            </w:r>
            <w:r w:rsidR="00A300C4" w:rsidRPr="004E0786">
              <w:rPr>
                <w:rStyle w:val="Formulaire"/>
                <w:lang w:val="en-US"/>
              </w:rPr>
              <w:t>propos</w:t>
            </w:r>
            <w:r w:rsidRPr="004E0786">
              <w:rPr>
                <w:rStyle w:val="Formulaire"/>
                <w:lang w:val="en-US"/>
              </w:rPr>
              <w:t>al and the terms of sale in appendix and accept them fully.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</w:p>
          <w:p w:rsidR="0075670F" w:rsidRPr="004E0786" w:rsidRDefault="0075670F" w:rsidP="00EF43B9">
            <w:pPr>
              <w:spacing w:line="360" w:lineRule="atLeast"/>
              <w:rPr>
                <w:rStyle w:val="Formulaire"/>
                <w:lang w:val="en-US"/>
              </w:rPr>
            </w:pPr>
          </w:p>
          <w:p w:rsidR="00A300C4" w:rsidRPr="004E0786" w:rsidRDefault="00D466C9" w:rsidP="00EF43B9">
            <w:pPr>
              <w:spacing w:line="360" w:lineRule="atLeast"/>
              <w:rPr>
                <w:rStyle w:val="Formulaire"/>
                <w:lang w:val="en-US"/>
              </w:rPr>
            </w:pPr>
            <w:r w:rsidRPr="004E0786">
              <w:rPr>
                <w:rStyle w:val="Formulaire"/>
                <w:lang w:val="en-US"/>
              </w:rPr>
              <w:t>My</w:t>
            </w:r>
            <w:r w:rsidR="00A300C4" w:rsidRPr="004E0786">
              <w:rPr>
                <w:rStyle w:val="Formulaire"/>
                <w:lang w:val="en-US"/>
              </w:rPr>
              <w:t xml:space="preserve"> signature </w:t>
            </w:r>
            <w:r w:rsidRPr="004E0786">
              <w:rPr>
                <w:rStyle w:val="Formulaire"/>
                <w:lang w:val="en-US"/>
              </w:rPr>
              <w:t>on this order is equivalent to a purchase order of the CT2M services at this date.</w:t>
            </w:r>
          </w:p>
          <w:p w:rsidR="00A300C4" w:rsidRPr="004E0786" w:rsidRDefault="00A300C4" w:rsidP="00EF43B9">
            <w:pPr>
              <w:spacing w:line="360" w:lineRule="atLeast"/>
              <w:rPr>
                <w:rStyle w:val="Formulaire"/>
                <w:lang w:val="en-US"/>
              </w:rPr>
            </w:pPr>
          </w:p>
          <w:p w:rsidR="00A300C4" w:rsidRPr="004E0786" w:rsidRDefault="00385353" w:rsidP="00EF43B9">
            <w:pPr>
              <w:spacing w:line="360" w:lineRule="atLeast"/>
              <w:rPr>
                <w:rStyle w:val="Formulaire"/>
                <w:lang w:val="en-US"/>
              </w:rPr>
            </w:pPr>
            <w:r>
              <w:rPr>
                <w:rStyle w:val="Formulaire"/>
                <w:lang w:val="en-US"/>
              </w:rPr>
              <w:t>Date</w:t>
            </w:r>
            <w:r w:rsidR="00A300C4" w:rsidRPr="004E0786">
              <w:rPr>
                <w:rStyle w:val="Formulaire"/>
                <w:lang w:val="en-US"/>
              </w:rPr>
              <w:t xml:space="preserve">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                                               </w:t>
            </w:r>
          </w:p>
          <w:p w:rsidR="00A300C4" w:rsidRPr="00F91856" w:rsidRDefault="00A300C4" w:rsidP="00EF43B9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4E0786">
              <w:rPr>
                <w:rStyle w:val="Formulaire"/>
                <w:lang w:val="en-US"/>
              </w:rPr>
              <w:t xml:space="preserve">                                                                                                   </w:t>
            </w:r>
            <w:r w:rsidR="00850E6A">
              <w:rPr>
                <w:rStyle w:val="Formulaire"/>
                <w:lang w:val="en-US"/>
              </w:rPr>
              <w:t>Visa and company / laboratory stamp</w:t>
            </w:r>
            <w:r w:rsidR="00D466C9" w:rsidRPr="004E0786">
              <w:rPr>
                <w:rStyle w:val="Formulaire"/>
                <w:lang w:val="en-US"/>
              </w:rPr>
              <w:t>:</w:t>
            </w: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:rsidR="001050ED" w:rsidRDefault="001050ED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:rsidR="00254055" w:rsidRDefault="00254055" w:rsidP="0025405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:rsidR="00254055" w:rsidRPr="004E0786" w:rsidRDefault="00254055" w:rsidP="004102EE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D91662" w:rsidRPr="004E0786" w:rsidRDefault="00D91662" w:rsidP="00D91662">
      <w:pPr>
        <w:rPr>
          <w:rFonts w:ascii="Arial" w:hAnsi="Arial" w:cs="Arial"/>
          <w:sz w:val="22"/>
          <w:szCs w:val="22"/>
          <w:lang w:val="en-US"/>
        </w:rPr>
      </w:pPr>
    </w:p>
    <w:p w:rsidR="00A37E31" w:rsidRPr="00BC5B7C" w:rsidRDefault="00514715" w:rsidP="00D91662">
      <w:pPr>
        <w:rPr>
          <w:rFonts w:ascii="Arial" w:hAnsi="Arial" w:cs="Arial"/>
          <w:sz w:val="22"/>
          <w:szCs w:val="22"/>
          <w:lang w:val="en-US"/>
        </w:rPr>
      </w:pPr>
      <w:r w:rsidRPr="00BC5B7C">
        <w:rPr>
          <w:rFonts w:ascii="Arial" w:hAnsi="Arial" w:cs="Arial"/>
          <w:sz w:val="22"/>
          <w:szCs w:val="22"/>
          <w:lang w:val="en-US"/>
        </w:rPr>
        <w:t>Thanks to return</w:t>
      </w:r>
      <w:r w:rsidR="00D466C9" w:rsidRPr="00BC5B7C">
        <w:rPr>
          <w:rFonts w:ascii="Arial" w:hAnsi="Arial" w:cs="Arial"/>
          <w:sz w:val="22"/>
          <w:szCs w:val="22"/>
          <w:lang w:val="en-US"/>
        </w:rPr>
        <w:t xml:space="preserve"> this registration form 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e-mail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at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5D210B" w:rsidRPr="00BC5B7C">
          <w:rPr>
            <w:rStyle w:val="Lienhypertexte"/>
            <w:rFonts w:ascii="Arial" w:hAnsi="Arial" w:cs="Arial"/>
            <w:sz w:val="22"/>
            <w:szCs w:val="22"/>
            <w:lang w:val="en-US"/>
          </w:rPr>
          <w:t>eil@ct2m.fr</w:t>
        </w:r>
      </w:hyperlink>
      <w:r w:rsidR="005D210B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A37E31" w:rsidRPr="00BC5B7C">
        <w:rPr>
          <w:rFonts w:ascii="Arial" w:hAnsi="Arial" w:cs="Arial"/>
          <w:sz w:val="22"/>
          <w:szCs w:val="22"/>
          <w:lang w:val="en-US"/>
        </w:rPr>
        <w:t>o</w:t>
      </w:r>
      <w:r w:rsidR="00D466C9" w:rsidRPr="00BC5B7C">
        <w:rPr>
          <w:rFonts w:ascii="Arial" w:hAnsi="Arial" w:cs="Arial"/>
          <w:sz w:val="22"/>
          <w:szCs w:val="22"/>
          <w:lang w:val="en-US"/>
        </w:rPr>
        <w:t>r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fax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at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4E0786" w:rsidRPr="00BC5B7C">
        <w:rPr>
          <w:rFonts w:ascii="Arial" w:hAnsi="Arial" w:cs="Arial"/>
          <w:sz w:val="22"/>
          <w:szCs w:val="22"/>
          <w:lang w:val="en-US"/>
        </w:rPr>
        <w:t>+33 (0)</w:t>
      </w:r>
      <w:r w:rsidR="00A37E31" w:rsidRPr="00BC5B7C">
        <w:rPr>
          <w:rFonts w:ascii="Arial" w:hAnsi="Arial" w:cs="Arial"/>
          <w:sz w:val="22"/>
          <w:szCs w:val="22"/>
          <w:lang w:val="en-US"/>
        </w:rPr>
        <w:t>4.90.50.89.63.</w:t>
      </w:r>
    </w:p>
    <w:p w:rsidR="005C3474" w:rsidRDefault="005C3474">
      <w:pPr>
        <w:rPr>
          <w:rFonts w:ascii="Arial" w:hAnsi="Arial" w:cs="Arial"/>
          <w:i/>
          <w:sz w:val="22"/>
          <w:szCs w:val="22"/>
          <w:lang w:val="en-US"/>
        </w:rPr>
      </w:pPr>
    </w:p>
    <w:p w:rsidR="003028F3" w:rsidRDefault="003028F3">
      <w:pPr>
        <w:rPr>
          <w:rFonts w:ascii="Arial" w:hAnsi="Arial" w:cs="Arial"/>
          <w:i/>
          <w:sz w:val="22"/>
          <w:szCs w:val="22"/>
          <w:lang w:val="en-US"/>
        </w:rPr>
      </w:pPr>
    </w:p>
    <w:p w:rsidR="005C3474" w:rsidRDefault="004F502C" w:rsidP="003028F3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  <w:proofErr w:type="spellStart"/>
      <w:r w:rsidR="005C3474" w:rsidRPr="005C3474">
        <w:rPr>
          <w:rFonts w:ascii="Arial" w:hAnsi="Arial" w:cs="Arial"/>
          <w:b/>
          <w:sz w:val="28"/>
          <w:szCs w:val="22"/>
        </w:rPr>
        <w:lastRenderedPageBreak/>
        <w:t>Appendix</w:t>
      </w:r>
      <w:proofErr w:type="spellEnd"/>
      <w:r w:rsidR="005C3474" w:rsidRPr="005C3474">
        <w:rPr>
          <w:rFonts w:ascii="Arial" w:hAnsi="Arial" w:cs="Arial"/>
          <w:b/>
          <w:sz w:val="28"/>
          <w:szCs w:val="22"/>
        </w:rPr>
        <w:t xml:space="preserve">: </w:t>
      </w:r>
      <w:proofErr w:type="spellStart"/>
      <w:r w:rsidR="005C3474" w:rsidRPr="005C3474">
        <w:rPr>
          <w:rFonts w:ascii="Arial" w:hAnsi="Arial" w:cs="Arial"/>
          <w:b/>
          <w:sz w:val="28"/>
          <w:szCs w:val="22"/>
        </w:rPr>
        <w:t>Terms</w:t>
      </w:r>
      <w:proofErr w:type="spellEnd"/>
      <w:r w:rsidR="005C3474" w:rsidRPr="005C3474">
        <w:rPr>
          <w:rFonts w:ascii="Arial" w:hAnsi="Arial" w:cs="Arial"/>
          <w:b/>
          <w:sz w:val="28"/>
          <w:szCs w:val="22"/>
        </w:rPr>
        <w:t xml:space="preserve"> of sale</w:t>
      </w:r>
    </w:p>
    <w:p w:rsidR="003028F3" w:rsidRPr="005C3474" w:rsidRDefault="003028F3" w:rsidP="003028F3">
      <w:pPr>
        <w:jc w:val="center"/>
        <w:rPr>
          <w:rFonts w:ascii="Arial" w:hAnsi="Arial" w:cs="Arial"/>
          <w:b/>
          <w:sz w:val="28"/>
          <w:szCs w:val="22"/>
        </w:rPr>
      </w:pP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1 – Mutual Commitments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This registration commits the CT2M and participants against any collusion or falsification of results. 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This registration is also committing participants to respect the protocol that will be sent to participants. 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The signatory of this document agrees to provide all information needed to conduct measurements to anyone brought to participate in this inter-laboratory comparison (ILC), including the protocol. Every observed malfunction shall be notified to the coordinator.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2 – Invoicing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Invoicing is made at the </w:t>
      </w:r>
      <w:r w:rsidR="00C57412" w:rsidRPr="00E32A52">
        <w:rPr>
          <w:rFonts w:ascii="Arial" w:hAnsi="Arial" w:cs="Arial"/>
          <w:sz w:val="22"/>
          <w:szCs w:val="22"/>
          <w:lang w:val="en-US"/>
        </w:rPr>
        <w:t>beginning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 of the campaign, when the disinfectant is sent. </w:t>
      </w:r>
      <w:r w:rsidRPr="00E32A52">
        <w:rPr>
          <w:rFonts w:ascii="Arial" w:hAnsi="Arial" w:cs="Arial"/>
          <w:b/>
          <w:sz w:val="22"/>
          <w:szCs w:val="22"/>
          <w:lang w:val="en-US"/>
        </w:rPr>
        <w:t xml:space="preserve">The settlement is 30 days end of month of the invoice date. 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Every registration fee is due when the campaign is </w:t>
      </w:r>
      <w:r w:rsidR="00C57412" w:rsidRPr="00E32A52">
        <w:rPr>
          <w:rFonts w:ascii="Arial" w:hAnsi="Arial" w:cs="Arial"/>
          <w:sz w:val="22"/>
          <w:szCs w:val="22"/>
          <w:lang w:val="en-US"/>
        </w:rPr>
        <w:t>started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 and won’t be cancelled or refund.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3 – Loss, destruction or non-receipt of the tested disinfectant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If the tested disinfectant is loss or destroy or not received, the CT2M reserves the right to demand the redemption amount and the return of the disinfectant.</w:t>
      </w:r>
    </w:p>
    <w:p w:rsidR="003028F3" w:rsidRPr="009C6D9A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9C6D9A">
        <w:rPr>
          <w:rFonts w:ascii="Arial" w:hAnsi="Arial" w:cs="Arial"/>
          <w:sz w:val="22"/>
          <w:szCs w:val="22"/>
          <w:lang w:val="en-US"/>
        </w:rPr>
        <w:t>The CT2M cannot be held responsible for any loss, destruction or non-receipt of the tested disinfectant. Therefore, the amounts received for the registration fee will not be returned.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4 – Number of participants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In case of insufficient number of participants for an appropriate statistical treatment, the CT2M reserves the right to cancel this inter-laboratory comparison (ILC). In this case, any payment already made by the participants will be fully refunded by the CT2M.</w:t>
      </w: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:rsidR="003028F3" w:rsidRPr="00E32A52" w:rsidRDefault="003028F3" w:rsidP="003028F3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5 – Participation in the ILC on one of both the frames of reference</w:t>
      </w:r>
    </w:p>
    <w:p w:rsidR="003028F3" w:rsidRPr="00E32A52" w:rsidRDefault="00C57412" w:rsidP="003028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</w:t>
      </w:r>
      <w:r w:rsidR="003028F3" w:rsidRPr="00E32A52">
        <w:rPr>
          <w:rFonts w:ascii="Arial" w:hAnsi="Arial" w:cs="Arial"/>
          <w:sz w:val="22"/>
          <w:szCs w:val="22"/>
          <w:lang w:val="en-US"/>
        </w:rPr>
        <w:t xml:space="preserve"> a participant wants to participate in the ILC on one of both standards (only EN 165</w:t>
      </w:r>
      <w:r w:rsidR="003028F3">
        <w:rPr>
          <w:rFonts w:ascii="Arial" w:hAnsi="Arial" w:cs="Arial"/>
          <w:sz w:val="22"/>
          <w:szCs w:val="22"/>
          <w:lang w:val="en-US"/>
        </w:rPr>
        <w:t>6</w:t>
      </w:r>
      <w:r w:rsidR="003028F3" w:rsidRPr="00E32A52">
        <w:rPr>
          <w:rFonts w:ascii="Arial" w:hAnsi="Arial" w:cs="Arial"/>
          <w:sz w:val="22"/>
          <w:szCs w:val="22"/>
          <w:lang w:val="en-US"/>
        </w:rPr>
        <w:t xml:space="preserve"> or only EN 13</w:t>
      </w:r>
      <w:r w:rsidR="003028F3">
        <w:rPr>
          <w:rFonts w:ascii="Arial" w:hAnsi="Arial" w:cs="Arial"/>
          <w:sz w:val="22"/>
          <w:szCs w:val="22"/>
          <w:lang w:val="en-US"/>
        </w:rPr>
        <w:t>697</w:t>
      </w:r>
      <w:r w:rsidR="003028F3" w:rsidRPr="00E32A52">
        <w:rPr>
          <w:rFonts w:ascii="Arial" w:hAnsi="Arial" w:cs="Arial"/>
          <w:sz w:val="22"/>
          <w:szCs w:val="22"/>
          <w:lang w:val="en-US"/>
        </w:rPr>
        <w:t xml:space="preserve">), he must inform the coordinator of the ILC by email at </w:t>
      </w:r>
      <w:hyperlink r:id="rId9" w:history="1">
        <w:r w:rsidR="003028F3" w:rsidRPr="00E32A52">
          <w:rPr>
            <w:rStyle w:val="Lienhypertexte"/>
            <w:rFonts w:ascii="Arial" w:hAnsi="Arial" w:cs="Arial"/>
            <w:sz w:val="22"/>
            <w:szCs w:val="22"/>
            <w:lang w:val="en-US"/>
          </w:rPr>
          <w:t>eil@ct2m.fr</w:t>
        </w:r>
      </w:hyperlink>
      <w:r w:rsidR="003028F3" w:rsidRPr="00E32A52">
        <w:rPr>
          <w:rFonts w:ascii="Arial" w:hAnsi="Arial" w:cs="Arial"/>
          <w:sz w:val="22"/>
          <w:szCs w:val="22"/>
          <w:lang w:val="en-US"/>
        </w:rPr>
        <w:t xml:space="preserve">. No discount on the registration fee may be </w:t>
      </w:r>
      <w:r w:rsidRPr="00E32A52">
        <w:rPr>
          <w:rFonts w:ascii="Arial" w:hAnsi="Arial" w:cs="Arial"/>
          <w:sz w:val="22"/>
          <w:szCs w:val="22"/>
          <w:lang w:val="en-US"/>
        </w:rPr>
        <w:t>guaranteed</w:t>
      </w:r>
      <w:r w:rsidR="003028F3" w:rsidRPr="00E32A52">
        <w:rPr>
          <w:rFonts w:ascii="Arial" w:hAnsi="Arial" w:cs="Arial"/>
          <w:sz w:val="22"/>
          <w:szCs w:val="22"/>
          <w:lang w:val="en-US"/>
        </w:rPr>
        <w:t xml:space="preserve"> by the CT2M.</w:t>
      </w:r>
    </w:p>
    <w:p w:rsidR="00393212" w:rsidRPr="00B24A80" w:rsidRDefault="00393212" w:rsidP="005C3474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393212" w:rsidRPr="00B24A80" w:rsidSect="008F1581">
      <w:headerReference w:type="default" r:id="rId10"/>
      <w:footerReference w:type="default" r:id="rId11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67" w:rsidRDefault="00511767">
      <w:r>
        <w:separator/>
      </w:r>
    </w:p>
  </w:endnote>
  <w:endnote w:type="continuationSeparator" w:id="0">
    <w:p w:rsidR="00511767" w:rsidRDefault="005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FA" w:rsidRPr="001E5705" w:rsidRDefault="004671FA" w:rsidP="004671FA">
    <w:pPr>
      <w:pStyle w:val="Basdepage"/>
      <w:spacing w:before="120"/>
      <w:rPr>
        <w:sz w:val="8"/>
      </w:rPr>
    </w:pPr>
  </w:p>
  <w:p w:rsidR="004671FA" w:rsidRPr="009C6B2D" w:rsidRDefault="004671FA" w:rsidP="004671FA">
    <w:pPr>
      <w:tabs>
        <w:tab w:val="center" w:pos="5387"/>
        <w:tab w:val="right" w:pos="10632"/>
      </w:tabs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 xml:space="preserve">Registration </w:t>
    </w:r>
    <w:proofErr w:type="spellStart"/>
    <w:r>
      <w:rPr>
        <w:rStyle w:val="BasdepageCar"/>
      </w:rPr>
      <w:t>form</w:t>
    </w:r>
    <w:proofErr w:type="spellEnd"/>
    <w:r>
      <w:rPr>
        <w:rStyle w:val="BasdepageCar"/>
      </w:rPr>
      <w:t xml:space="preserve"> – Inter-</w:t>
    </w:r>
    <w:proofErr w:type="spellStart"/>
    <w:r>
      <w:rPr>
        <w:rStyle w:val="BasdepageCar"/>
      </w:rPr>
      <w:t>Laboratory</w:t>
    </w:r>
    <w:proofErr w:type="spellEnd"/>
    <w:r>
      <w:rPr>
        <w:rStyle w:val="BasdepageCar"/>
      </w:rPr>
      <w:t xml:space="preserve"> </w:t>
    </w:r>
    <w:proofErr w:type="spellStart"/>
    <w:r>
      <w:rPr>
        <w:rStyle w:val="BasdepageCar"/>
      </w:rPr>
      <w:t>Comparison</w:t>
    </w:r>
    <w:proofErr w:type="spellEnd"/>
    <w:r>
      <w:rPr>
        <w:rStyle w:val="Numrodepage"/>
        <w:rFonts w:cs="Arial"/>
        <w:sz w:val="16"/>
        <w:szCs w:val="16"/>
      </w:rPr>
      <w:tab/>
    </w:r>
    <w:r w:rsidRPr="004671FA">
      <w:rPr>
        <w:rStyle w:val="Numrodepage"/>
        <w:rFonts w:ascii="Arial" w:hAnsi="Arial" w:cs="Arial"/>
        <w:sz w:val="16"/>
        <w:szCs w:val="16"/>
      </w:rPr>
      <w:t xml:space="preserve">Page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4671F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5107E0">
      <w:rPr>
        <w:rStyle w:val="Numrodepage"/>
        <w:rFonts w:ascii="Arial" w:hAnsi="Arial" w:cs="Arial"/>
        <w:noProof/>
        <w:sz w:val="16"/>
        <w:szCs w:val="16"/>
      </w:rPr>
      <w:t>1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  <w:r w:rsidRPr="004671FA">
      <w:rPr>
        <w:rStyle w:val="Numrodepage"/>
        <w:rFonts w:ascii="Arial" w:hAnsi="Arial" w:cs="Arial"/>
        <w:sz w:val="16"/>
        <w:szCs w:val="16"/>
      </w:rPr>
      <w:t xml:space="preserve"> /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4671FA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5107E0">
      <w:rPr>
        <w:rStyle w:val="Numrodepage"/>
        <w:rFonts w:ascii="Arial" w:hAnsi="Arial" w:cs="Arial"/>
        <w:noProof/>
        <w:sz w:val="16"/>
        <w:szCs w:val="16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</w:p>
  <w:p w:rsidR="00B159A5" w:rsidRPr="004671FA" w:rsidRDefault="00B159A5" w:rsidP="004671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67" w:rsidRDefault="00511767">
      <w:r>
        <w:separator/>
      </w:r>
    </w:p>
  </w:footnote>
  <w:footnote w:type="continuationSeparator" w:id="0">
    <w:p w:rsidR="00511767" w:rsidRDefault="0051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AB293B" w:rsidTr="00EF43B9">
      <w:tc>
        <w:tcPr>
          <w:tcW w:w="2552" w:type="dxa"/>
        </w:tcPr>
        <w:p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F43B9" w:rsidRPr="004E0786" w:rsidRDefault="000E26BC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REGISTRATION FORM</w:t>
          </w:r>
        </w:p>
        <w:p w:rsidR="00EF43B9" w:rsidRPr="004E0786" w:rsidRDefault="001E3674" w:rsidP="004E0786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28"/>
              <w:szCs w:val="28"/>
              <w:lang w:val="en-US"/>
            </w:rPr>
            <w:t>INTER</w:t>
          </w:r>
          <w:r w:rsidR="000E26BC" w:rsidRPr="004E0786">
            <w:rPr>
              <w:rFonts w:ascii="Arial" w:hAnsi="Arial" w:cs="Arial"/>
              <w:sz w:val="28"/>
              <w:szCs w:val="28"/>
              <w:lang w:val="en-US"/>
            </w:rPr>
            <w:t>LABORATOR</w:t>
          </w:r>
          <w:r w:rsidR="004E0786" w:rsidRPr="004E0786">
            <w:rPr>
              <w:rFonts w:ascii="Arial" w:hAnsi="Arial" w:cs="Arial"/>
              <w:sz w:val="28"/>
              <w:szCs w:val="28"/>
              <w:lang w:val="en-US"/>
            </w:rPr>
            <w:t>Y</w:t>
          </w:r>
          <w:r w:rsidR="000E26BC" w:rsidRPr="004E0786">
            <w:rPr>
              <w:rFonts w:ascii="Arial" w:hAnsi="Arial" w:cs="Arial"/>
              <w:sz w:val="28"/>
              <w:szCs w:val="28"/>
              <w:lang w:val="en-US"/>
            </w:rPr>
            <w:t xml:space="preserve"> COMPARISON</w:t>
          </w:r>
        </w:p>
      </w:tc>
      <w:tc>
        <w:tcPr>
          <w:tcW w:w="3161" w:type="dxa"/>
          <w:vAlign w:val="center"/>
        </w:tcPr>
        <w:p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Refe</w:t>
          </w:r>
          <w:r w:rsidR="00EF43B9" w:rsidRPr="004E0786">
            <w:rPr>
              <w:rFonts w:ascii="Arial" w:hAnsi="Arial" w:cs="Arial"/>
              <w:sz w:val="18"/>
              <w:lang w:val="en-US"/>
            </w:rPr>
            <w:t>rence : EIL-TR-Q-</w:t>
          </w:r>
          <w:r w:rsidR="000C29B8" w:rsidRPr="004E0786">
            <w:rPr>
              <w:rFonts w:ascii="Arial" w:hAnsi="Arial" w:cs="Arial"/>
              <w:sz w:val="18"/>
              <w:lang w:val="en-US"/>
            </w:rPr>
            <w:t>018</w:t>
          </w:r>
          <w:r w:rsidR="005D210B" w:rsidRPr="004E0786">
            <w:rPr>
              <w:rFonts w:ascii="Arial" w:hAnsi="Arial" w:cs="Arial"/>
              <w:sz w:val="18"/>
              <w:lang w:val="en-US"/>
            </w:rPr>
            <w:t>_B</w:t>
          </w:r>
        </w:p>
        <w:p w:rsidR="00EF43B9" w:rsidRPr="004E0786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</w:p>
        <w:p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</w:t>
          </w:r>
          <w:r w:rsidR="00215419">
            <w:rPr>
              <w:rFonts w:ascii="Arial" w:hAnsi="Arial" w:cs="Arial"/>
              <w:sz w:val="18"/>
              <w:lang w:val="en-US"/>
            </w:rPr>
            <w:t>vision : 1</w:t>
          </w:r>
        </w:p>
      </w:tc>
    </w:tr>
  </w:tbl>
  <w:p w:rsidR="00B159A5" w:rsidRPr="004E0786" w:rsidRDefault="00B159A5" w:rsidP="008F1581">
    <w:pPr>
      <w:pStyle w:val="En-tte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2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5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8"/>
    <w:rsid w:val="00006C7E"/>
    <w:rsid w:val="00013667"/>
    <w:rsid w:val="000172A3"/>
    <w:rsid w:val="0004210A"/>
    <w:rsid w:val="000465F8"/>
    <w:rsid w:val="00060AAC"/>
    <w:rsid w:val="000672CF"/>
    <w:rsid w:val="00071A78"/>
    <w:rsid w:val="00086BA5"/>
    <w:rsid w:val="0009342A"/>
    <w:rsid w:val="000A0970"/>
    <w:rsid w:val="000A4345"/>
    <w:rsid w:val="000C29B8"/>
    <w:rsid w:val="000D0115"/>
    <w:rsid w:val="000D3FDA"/>
    <w:rsid w:val="000E26BC"/>
    <w:rsid w:val="000E2A89"/>
    <w:rsid w:val="000E378C"/>
    <w:rsid w:val="000E3D40"/>
    <w:rsid w:val="000E5AF1"/>
    <w:rsid w:val="001024B9"/>
    <w:rsid w:val="001050ED"/>
    <w:rsid w:val="00112BBD"/>
    <w:rsid w:val="00131973"/>
    <w:rsid w:val="00137A1C"/>
    <w:rsid w:val="00142109"/>
    <w:rsid w:val="00143460"/>
    <w:rsid w:val="0014547C"/>
    <w:rsid w:val="001570A2"/>
    <w:rsid w:val="0016482B"/>
    <w:rsid w:val="00183A1C"/>
    <w:rsid w:val="00185EDD"/>
    <w:rsid w:val="00195B5D"/>
    <w:rsid w:val="001B7C69"/>
    <w:rsid w:val="001D525F"/>
    <w:rsid w:val="001E3674"/>
    <w:rsid w:val="00215419"/>
    <w:rsid w:val="00237811"/>
    <w:rsid w:val="00241602"/>
    <w:rsid w:val="002473D5"/>
    <w:rsid w:val="0024755C"/>
    <w:rsid w:val="00253BFA"/>
    <w:rsid w:val="00254055"/>
    <w:rsid w:val="00281F55"/>
    <w:rsid w:val="002B0BB3"/>
    <w:rsid w:val="002B3D03"/>
    <w:rsid w:val="002B4275"/>
    <w:rsid w:val="002C00A8"/>
    <w:rsid w:val="002E08F2"/>
    <w:rsid w:val="002E60A9"/>
    <w:rsid w:val="003028F3"/>
    <w:rsid w:val="00304DD6"/>
    <w:rsid w:val="00305187"/>
    <w:rsid w:val="00317CBA"/>
    <w:rsid w:val="003318F8"/>
    <w:rsid w:val="00331A79"/>
    <w:rsid w:val="00331D7A"/>
    <w:rsid w:val="0033281B"/>
    <w:rsid w:val="00332E21"/>
    <w:rsid w:val="00334CD7"/>
    <w:rsid w:val="003411E4"/>
    <w:rsid w:val="00347C39"/>
    <w:rsid w:val="00383E80"/>
    <w:rsid w:val="00385353"/>
    <w:rsid w:val="00393212"/>
    <w:rsid w:val="003A5F5A"/>
    <w:rsid w:val="003A615A"/>
    <w:rsid w:val="003C745A"/>
    <w:rsid w:val="003D0C15"/>
    <w:rsid w:val="003D2621"/>
    <w:rsid w:val="003D7BE6"/>
    <w:rsid w:val="003E0348"/>
    <w:rsid w:val="003E32D3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671FA"/>
    <w:rsid w:val="00480927"/>
    <w:rsid w:val="004849C3"/>
    <w:rsid w:val="00497621"/>
    <w:rsid w:val="004B382C"/>
    <w:rsid w:val="004B590F"/>
    <w:rsid w:val="004D68DC"/>
    <w:rsid w:val="004E074E"/>
    <w:rsid w:val="004E0786"/>
    <w:rsid w:val="004F502C"/>
    <w:rsid w:val="0051009B"/>
    <w:rsid w:val="005107E0"/>
    <w:rsid w:val="00511767"/>
    <w:rsid w:val="00514715"/>
    <w:rsid w:val="0052306F"/>
    <w:rsid w:val="005240D3"/>
    <w:rsid w:val="0052472E"/>
    <w:rsid w:val="00526782"/>
    <w:rsid w:val="0053040A"/>
    <w:rsid w:val="00563B76"/>
    <w:rsid w:val="0057106A"/>
    <w:rsid w:val="00572E3F"/>
    <w:rsid w:val="005860F2"/>
    <w:rsid w:val="005A021C"/>
    <w:rsid w:val="005A3D83"/>
    <w:rsid w:val="005C3474"/>
    <w:rsid w:val="005D210B"/>
    <w:rsid w:val="005D761C"/>
    <w:rsid w:val="005F26AB"/>
    <w:rsid w:val="0060360F"/>
    <w:rsid w:val="00656276"/>
    <w:rsid w:val="00656B0B"/>
    <w:rsid w:val="00676E9F"/>
    <w:rsid w:val="006C0E6A"/>
    <w:rsid w:val="006C1FC5"/>
    <w:rsid w:val="006C5178"/>
    <w:rsid w:val="006C60E5"/>
    <w:rsid w:val="006D2031"/>
    <w:rsid w:val="006E5674"/>
    <w:rsid w:val="00700730"/>
    <w:rsid w:val="00710501"/>
    <w:rsid w:val="0072152B"/>
    <w:rsid w:val="007349FD"/>
    <w:rsid w:val="0074498A"/>
    <w:rsid w:val="00754338"/>
    <w:rsid w:val="0075670F"/>
    <w:rsid w:val="00756A9D"/>
    <w:rsid w:val="007654E9"/>
    <w:rsid w:val="00770BC6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761D"/>
    <w:rsid w:val="00801FC2"/>
    <w:rsid w:val="00814F1C"/>
    <w:rsid w:val="008212FF"/>
    <w:rsid w:val="00832222"/>
    <w:rsid w:val="008331D4"/>
    <w:rsid w:val="008470A5"/>
    <w:rsid w:val="00850E6A"/>
    <w:rsid w:val="008618B7"/>
    <w:rsid w:val="00875627"/>
    <w:rsid w:val="008830E1"/>
    <w:rsid w:val="0088511C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322BF"/>
    <w:rsid w:val="009401B3"/>
    <w:rsid w:val="009424EB"/>
    <w:rsid w:val="00956858"/>
    <w:rsid w:val="00960EF0"/>
    <w:rsid w:val="00967855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45A8B"/>
    <w:rsid w:val="00A52D59"/>
    <w:rsid w:val="00A5710A"/>
    <w:rsid w:val="00A577E5"/>
    <w:rsid w:val="00A61A92"/>
    <w:rsid w:val="00A936FB"/>
    <w:rsid w:val="00AA14E6"/>
    <w:rsid w:val="00AA4697"/>
    <w:rsid w:val="00AB293B"/>
    <w:rsid w:val="00AC4077"/>
    <w:rsid w:val="00AC5157"/>
    <w:rsid w:val="00AD5022"/>
    <w:rsid w:val="00AD6835"/>
    <w:rsid w:val="00AE0838"/>
    <w:rsid w:val="00AF778C"/>
    <w:rsid w:val="00B01EFD"/>
    <w:rsid w:val="00B11144"/>
    <w:rsid w:val="00B159A5"/>
    <w:rsid w:val="00B24A80"/>
    <w:rsid w:val="00B402BC"/>
    <w:rsid w:val="00B508FB"/>
    <w:rsid w:val="00B57CCF"/>
    <w:rsid w:val="00B62BE0"/>
    <w:rsid w:val="00B6584C"/>
    <w:rsid w:val="00B75A1A"/>
    <w:rsid w:val="00B82D23"/>
    <w:rsid w:val="00B85F50"/>
    <w:rsid w:val="00B86EC1"/>
    <w:rsid w:val="00B879A8"/>
    <w:rsid w:val="00B9524B"/>
    <w:rsid w:val="00BA1110"/>
    <w:rsid w:val="00BA3247"/>
    <w:rsid w:val="00BA71FC"/>
    <w:rsid w:val="00BB47F1"/>
    <w:rsid w:val="00BC1930"/>
    <w:rsid w:val="00BC5B7C"/>
    <w:rsid w:val="00BD0ACA"/>
    <w:rsid w:val="00C11FAE"/>
    <w:rsid w:val="00C34367"/>
    <w:rsid w:val="00C44077"/>
    <w:rsid w:val="00C473ED"/>
    <w:rsid w:val="00C473F6"/>
    <w:rsid w:val="00C5282F"/>
    <w:rsid w:val="00C57412"/>
    <w:rsid w:val="00C6146F"/>
    <w:rsid w:val="00C641E1"/>
    <w:rsid w:val="00C8124C"/>
    <w:rsid w:val="00C94392"/>
    <w:rsid w:val="00C94F7A"/>
    <w:rsid w:val="00CB2FC0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466C9"/>
    <w:rsid w:val="00D50D6F"/>
    <w:rsid w:val="00D50D70"/>
    <w:rsid w:val="00D50DE9"/>
    <w:rsid w:val="00D51724"/>
    <w:rsid w:val="00D8511E"/>
    <w:rsid w:val="00D91393"/>
    <w:rsid w:val="00D91662"/>
    <w:rsid w:val="00DB599A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5BFA"/>
    <w:rsid w:val="00E36582"/>
    <w:rsid w:val="00E37AEC"/>
    <w:rsid w:val="00E46E16"/>
    <w:rsid w:val="00E50CF6"/>
    <w:rsid w:val="00E60FAF"/>
    <w:rsid w:val="00E65CFB"/>
    <w:rsid w:val="00E66AD2"/>
    <w:rsid w:val="00E71F48"/>
    <w:rsid w:val="00E75625"/>
    <w:rsid w:val="00E76909"/>
    <w:rsid w:val="00E76F5B"/>
    <w:rsid w:val="00E9711C"/>
    <w:rsid w:val="00EC25CA"/>
    <w:rsid w:val="00EC7436"/>
    <w:rsid w:val="00EF3FAF"/>
    <w:rsid w:val="00EF43B9"/>
    <w:rsid w:val="00F027C4"/>
    <w:rsid w:val="00F2238D"/>
    <w:rsid w:val="00F258AA"/>
    <w:rsid w:val="00F30371"/>
    <w:rsid w:val="00F313FD"/>
    <w:rsid w:val="00F37E84"/>
    <w:rsid w:val="00F5763D"/>
    <w:rsid w:val="00F72AEB"/>
    <w:rsid w:val="00F8732A"/>
    <w:rsid w:val="00F91856"/>
    <w:rsid w:val="00FB2555"/>
    <w:rsid w:val="00FC309D"/>
    <w:rsid w:val="00FD0E74"/>
    <w:rsid w:val="00FE123A"/>
    <w:rsid w:val="00FE2905"/>
    <w:rsid w:val="00FE3447"/>
    <w:rsid w:val="00FE7B68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4B2E1"/>
  <w15:chartTrackingRefBased/>
  <w15:docId w15:val="{6EC79B50-3C4B-4375-B913-541A2CC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4671FA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4671FA"/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Rvision">
    <w:name w:val="Revision"/>
    <w:hidden/>
    <w:uiPriority w:val="99"/>
    <w:semiHidden/>
    <w:rsid w:val="00603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l@ct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D04EEC" w:rsidP="00D04EEC">
          <w:pPr>
            <w:pStyle w:val="487F6AB2A3C84D1A9DF581CDD5724E07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…………………………………………………….….…….…….………………………..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D04EEC" w:rsidP="00D04EEC">
          <w:pPr>
            <w:pStyle w:val="841035219A1E40A681B3079366DFEE06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……………………………………………………….…………….……………………..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D04EEC" w:rsidP="00D04EEC">
          <w:pPr>
            <w:pStyle w:val="47354B6811B9474986C732728968D40D30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D04EEC" w:rsidP="00D04EEC">
          <w:pPr>
            <w:pStyle w:val="4885A5C392A842A293AA55BC88FF9A4B30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D04EEC" w:rsidP="00D04EEC">
          <w:pPr>
            <w:pStyle w:val="6D537FE5B9E648F988CC64BAD8C87E8E30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D04EEC" w:rsidP="00D04EEC">
          <w:pPr>
            <w:pStyle w:val="2FA0E0EFFD194B7F862B4C47869AF5B530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………….…..……………..……….…………………………….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D04EEC" w:rsidP="00D04EEC">
          <w:pPr>
            <w:pStyle w:val="61A0D50C90EF4243B97F2C3DC5C7A2A9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……………………………………….……………………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D04EEC" w:rsidP="00D04EEC">
          <w:pPr>
            <w:pStyle w:val="FC19590CCFB9446292FF93C202DC856B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D04EEC" w:rsidP="00D04EEC">
          <w:pPr>
            <w:pStyle w:val="292B9AF62C594AA99439B16EAA7AAB3E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27A410A5804473EA18483506CB4E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6A31-62D7-49E0-8583-1A22525C4D86}"/>
      </w:docPartPr>
      <w:docPartBody>
        <w:p w:rsidR="00C64BCC" w:rsidRDefault="00D04EEC" w:rsidP="00D04EEC">
          <w:pPr>
            <w:pStyle w:val="327A410A5804473EA18483506CB4EF10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3A915A8898964647B92F3C6AD719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75E30-80C1-4103-8346-6DCAFCD39C9D}"/>
      </w:docPartPr>
      <w:docPartBody>
        <w:p w:rsidR="00C64BCC" w:rsidRDefault="00D04EEC" w:rsidP="00D04EEC">
          <w:pPr>
            <w:pStyle w:val="3A915A8898964647B92F3C6AD7196021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DBF4D92645CB463CA4FB87BDAF80E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30982-1FB9-4A0D-AF18-80DA9364C530}"/>
      </w:docPartPr>
      <w:docPartBody>
        <w:p w:rsidR="00C64BCC" w:rsidRDefault="00D04EEC" w:rsidP="00D04EEC">
          <w:pPr>
            <w:pStyle w:val="DBF4D92645CB463CA4FB87BDAF80E382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9265A85C225343C792E07C1B30362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9C626-C269-430A-B410-DAE1956D2EDB}"/>
      </w:docPartPr>
      <w:docPartBody>
        <w:p w:rsidR="008A4005" w:rsidRDefault="00FE0AA7" w:rsidP="00FE0AA7">
          <w:pPr>
            <w:pStyle w:val="9265A85C225343C792E07C1B303622B7"/>
          </w:pPr>
          <w:r w:rsidRPr="00215419">
            <w:rPr>
              <w:rStyle w:val="Textedelespacerserv"/>
              <w:rFonts w:ascii="Arial" w:hAnsi="Arial" w:cs="Arial"/>
            </w:rPr>
            <w:t>…………………………………</w:t>
          </w:r>
          <w:r>
            <w:rPr>
              <w:rStyle w:val="Textedelespacerserv"/>
              <w:rFonts w:ascii="Arial" w:hAnsi="Arial" w:cs="Arial"/>
            </w:rPr>
            <w:t>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</w:rPr>
            <w:t>………….</w:t>
          </w:r>
        </w:p>
      </w:docPartBody>
    </w:docPart>
    <w:docPart>
      <w:docPartPr>
        <w:name w:val="FF35ED8E2D034CFD8C9E27B35EB21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30F31-7A3B-40A9-82AF-C19DCC3D07E8}"/>
      </w:docPartPr>
      <w:docPartBody>
        <w:p w:rsidR="008A4005" w:rsidRDefault="00FE0AA7" w:rsidP="00FE0AA7">
          <w:pPr>
            <w:pStyle w:val="FF35ED8E2D034CFD8C9E27B35EB213A2"/>
          </w:pPr>
          <w:r>
            <w:rPr>
              <w:rStyle w:val="Textedelespacerserv"/>
              <w:rFonts w:ascii="Arial" w:hAnsi="Arial" w:cs="Arial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D"/>
    <w:rsid w:val="00091FBB"/>
    <w:rsid w:val="000E66CF"/>
    <w:rsid w:val="00127272"/>
    <w:rsid w:val="0026202E"/>
    <w:rsid w:val="00266C60"/>
    <w:rsid w:val="00384D09"/>
    <w:rsid w:val="00393797"/>
    <w:rsid w:val="00411884"/>
    <w:rsid w:val="00575342"/>
    <w:rsid w:val="005F2ED1"/>
    <w:rsid w:val="00620DCF"/>
    <w:rsid w:val="0066330F"/>
    <w:rsid w:val="007C2AB2"/>
    <w:rsid w:val="007E2DE4"/>
    <w:rsid w:val="008A4005"/>
    <w:rsid w:val="0091412F"/>
    <w:rsid w:val="009271D1"/>
    <w:rsid w:val="00946F93"/>
    <w:rsid w:val="00952D95"/>
    <w:rsid w:val="00A245F3"/>
    <w:rsid w:val="00A2556D"/>
    <w:rsid w:val="00A95A01"/>
    <w:rsid w:val="00BA2CBA"/>
    <w:rsid w:val="00C64BCC"/>
    <w:rsid w:val="00D04EEC"/>
    <w:rsid w:val="00D60B4D"/>
    <w:rsid w:val="00D87ACD"/>
    <w:rsid w:val="00DC648A"/>
    <w:rsid w:val="00DD41E4"/>
    <w:rsid w:val="00E11171"/>
    <w:rsid w:val="00EA3A85"/>
    <w:rsid w:val="00EA5DEB"/>
    <w:rsid w:val="00EC3EFD"/>
    <w:rsid w:val="00F36947"/>
    <w:rsid w:val="00FC22B5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0AA7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">
    <w:name w:val="942754D8BB4344BF906BCF79481E49AC"/>
    <w:rsid w:val="00091FBB"/>
  </w:style>
  <w:style w:type="paragraph" w:customStyle="1" w:styleId="487F6AB2A3C84D1A9DF581CDD5724E076">
    <w:name w:val="487F6AB2A3C84D1A9DF581CDD5724E07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">
    <w:name w:val="942754D8BB4344BF906BCF79481E49AC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2">
    <w:name w:val="942754D8BB4344BF906BCF79481E49AC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8">
    <w:name w:val="487F6AB2A3C84D1A9DF581CDD5724E07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8">
    <w:name w:val="2FA0E0EFFD194B7F862B4C47869AF5B5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3">
    <w:name w:val="942754D8BB4344BF906BCF79481E49AC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9">
    <w:name w:val="2FA0E0EFFD194B7F862B4C47869AF5B5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4">
    <w:name w:val="942754D8BB4344BF906BCF79481E49AC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0">
    <w:name w:val="2FA0E0EFFD194B7F862B4C47869AF5B5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5">
    <w:name w:val="942754D8BB4344BF906BCF79481E49AC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1">
    <w:name w:val="2FA0E0EFFD194B7F862B4C47869AF5B5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6">
    <w:name w:val="942754D8BB4344BF906BCF79481E49AC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2">
    <w:name w:val="2FA0E0EFFD194B7F862B4C47869AF5B5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7">
    <w:name w:val="942754D8BB4344BF906BCF79481E49AC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3">
    <w:name w:val="2FA0E0EFFD194B7F862B4C47869AF5B5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8">
    <w:name w:val="942754D8BB4344BF906BCF79481E49AC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4">
    <w:name w:val="2FA0E0EFFD194B7F862B4C47869AF5B5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9">
    <w:name w:val="942754D8BB4344BF906BCF79481E49AC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5">
    <w:name w:val="2FA0E0EFFD194B7F862B4C47869AF5B5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0">
    <w:name w:val="942754D8BB4344BF906BCF79481E49AC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6">
    <w:name w:val="2FA0E0EFFD194B7F862B4C47869AF5B5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1">
    <w:name w:val="942754D8BB4344BF906BCF79481E49AC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7">
    <w:name w:val="2FA0E0EFFD194B7F862B4C47869AF5B5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2">
    <w:name w:val="942754D8BB4344BF906BCF79481E49AC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8">
    <w:name w:val="2FA0E0EFFD194B7F862B4C47869AF5B5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3">
    <w:name w:val="942754D8BB4344BF906BCF79481E49AC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9">
    <w:name w:val="2FA0E0EFFD194B7F862B4C47869AF5B5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4">
    <w:name w:val="942754D8BB4344BF906BCF79481E49AC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0">
    <w:name w:val="2FA0E0EFFD194B7F862B4C47869AF5B5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5">
    <w:name w:val="942754D8BB4344BF906BCF79481E49AC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1">
    <w:name w:val="2FA0E0EFFD194B7F862B4C47869AF5B5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6">
    <w:name w:val="942754D8BB4344BF906BCF79481E49AC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2">
    <w:name w:val="2FA0E0EFFD194B7F862B4C47869AF5B5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7">
    <w:name w:val="942754D8BB4344BF906BCF79481E49AC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3">
    <w:name w:val="2FA0E0EFFD194B7F862B4C47869AF5B5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8">
    <w:name w:val="942754D8BB4344BF906BCF79481E49AC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4">
    <w:name w:val="2FA0E0EFFD194B7F862B4C47869AF5B5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9">
    <w:name w:val="942754D8BB4344BF906BCF79481E49AC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">
    <w:name w:val="327A410A5804473EA18483506CB4EF10"/>
    <w:rsid w:val="00091FBB"/>
  </w:style>
  <w:style w:type="paragraph" w:customStyle="1" w:styleId="3A915A8898964647B92F3C6AD7196021">
    <w:name w:val="3A915A8898964647B92F3C6AD7196021"/>
    <w:rsid w:val="00091FBB"/>
  </w:style>
  <w:style w:type="paragraph" w:customStyle="1" w:styleId="DBF4D92645CB463CA4FB87BDAF80E382">
    <w:name w:val="DBF4D92645CB463CA4FB87BDAF80E382"/>
    <w:rsid w:val="00091FBB"/>
  </w:style>
  <w:style w:type="paragraph" w:customStyle="1" w:styleId="92434D778EB1498B8791CF14C897879A">
    <w:name w:val="92434D778EB1498B8791CF14C897879A"/>
    <w:rsid w:val="00091FBB"/>
  </w:style>
  <w:style w:type="paragraph" w:customStyle="1" w:styleId="8FEC3E3948124E53B1B41C7DD942C898">
    <w:name w:val="8FEC3E3948124E53B1B41C7DD942C898"/>
    <w:rsid w:val="00091FBB"/>
  </w:style>
  <w:style w:type="paragraph" w:customStyle="1" w:styleId="487F6AB2A3C84D1A9DF581CDD5724E0725">
    <w:name w:val="487F6AB2A3C84D1A9DF581CDD5724E07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5">
    <w:name w:val="2FA0E0EFFD194B7F862B4C47869AF5B5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">
    <w:name w:val="327A410A5804473EA18483506CB4EF10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">
    <w:name w:val="3A915A8898964647B92F3C6AD719602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">
    <w:name w:val="DBF4D92645CB463CA4FB87BDAF80E38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1">
    <w:name w:val="92434D778EB1498B8791CF14C897879A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1">
    <w:name w:val="8FEC3E3948124E53B1B41C7DD942C898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6">
    <w:name w:val="2FA0E0EFFD194B7F862B4C47869AF5B5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2">
    <w:name w:val="327A410A5804473EA18483506CB4EF10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2">
    <w:name w:val="3A915A8898964647B92F3C6AD719602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2">
    <w:name w:val="DBF4D92645CB463CA4FB87BDAF80E38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2">
    <w:name w:val="92434D778EB1498B8791CF14C897879A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2">
    <w:name w:val="8FEC3E3948124E53B1B41C7DD942C898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7">
    <w:name w:val="2FA0E0EFFD194B7F862B4C47869AF5B5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3">
    <w:name w:val="327A410A5804473EA18483506CB4EF10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3">
    <w:name w:val="3A915A8898964647B92F3C6AD7196021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3">
    <w:name w:val="DBF4D92645CB463CA4FB87BDAF80E382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3">
    <w:name w:val="92434D778EB1498B8791CF14C897879A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3">
    <w:name w:val="8FEC3E3948124E53B1B41C7DD942C898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8">
    <w:name w:val="2FA0E0EFFD194B7F862B4C47869AF5B5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4">
    <w:name w:val="327A410A5804473EA18483506CB4EF10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4">
    <w:name w:val="3A915A8898964647B92F3C6AD7196021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4">
    <w:name w:val="DBF4D92645CB463CA4FB87BDAF80E382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4">
    <w:name w:val="92434D778EB1498B8791CF14C897879A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4">
    <w:name w:val="8FEC3E3948124E53B1B41C7DD942C898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9">
    <w:name w:val="2FA0E0EFFD194B7F862B4C47869AF5B5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5">
    <w:name w:val="327A410A5804473EA18483506CB4EF10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5">
    <w:name w:val="3A915A8898964647B92F3C6AD7196021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5">
    <w:name w:val="DBF4D92645CB463CA4FB87BDAF80E382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5">
    <w:name w:val="92434D778EB1498B8791CF14C897879A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5">
    <w:name w:val="8FEC3E3948124E53B1B41C7DD942C898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0">
    <w:name w:val="2FA0E0EFFD194B7F862B4C47869AF5B5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6">
    <w:name w:val="327A410A5804473EA18483506CB4EF10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6">
    <w:name w:val="3A915A8898964647B92F3C6AD7196021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6">
    <w:name w:val="DBF4D92645CB463CA4FB87BDAF80E382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6">
    <w:name w:val="92434D778EB1498B8791CF14C897879A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6">
    <w:name w:val="8FEC3E3948124E53B1B41C7DD942C898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5A85C225343C792E07C1B303622B7">
    <w:name w:val="9265A85C225343C792E07C1B303622B7"/>
    <w:rsid w:val="00FE0AA7"/>
  </w:style>
  <w:style w:type="paragraph" w:customStyle="1" w:styleId="FF35ED8E2D034CFD8C9E27B35EB213A2">
    <w:name w:val="FF35ED8E2D034CFD8C9E27B35EB213A2"/>
    <w:rsid w:val="00FE0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71C-D28F-43FE-8EE5-C38A95CF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cp:lastModifiedBy>Lise HEGRON</cp:lastModifiedBy>
  <cp:revision>8</cp:revision>
  <cp:lastPrinted>2017-01-18T15:13:00Z</cp:lastPrinted>
  <dcterms:created xsi:type="dcterms:W3CDTF">2016-09-21T14:29:00Z</dcterms:created>
  <dcterms:modified xsi:type="dcterms:W3CDTF">2017-01-18T15:13:00Z</dcterms:modified>
</cp:coreProperties>
</file>